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lang w:eastAsia="zh-CN"/>
        </w:rPr>
        <w:t>执业护士五日金题班单天课程</w:t>
      </w:r>
      <w:r>
        <w:rPr>
          <w:rFonts w:hint="eastAsia" w:ascii="微软雅黑" w:hAnsi="微软雅黑" w:eastAsia="微软雅黑" w:cs="微软雅黑"/>
          <w:lang w:val="en-US" w:eastAsia="zh-CN"/>
        </w:rPr>
        <w:t>PC</w:t>
      </w:r>
      <w:r>
        <w:rPr>
          <w:rFonts w:hint="eastAsia" w:ascii="微软雅黑" w:hAnsi="微软雅黑" w:eastAsia="微软雅黑" w:cs="微软雅黑"/>
          <w:lang w:eastAsia="zh-CN"/>
        </w:rPr>
        <w:t>端购买流程</w:t>
      </w:r>
    </w:p>
    <w:bookmarkEnd w:id="0"/>
    <w:p>
      <w:pPr>
        <w:rPr>
          <w:rFonts w:hint="eastAsia" w:ascii="微软雅黑" w:hAnsi="微软雅黑" w:eastAsia="微软雅黑" w:cs="微软雅黑"/>
          <w:b/>
          <w:color w:val="FF000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kern w:val="0"/>
          <w:sz w:val="27"/>
          <w:szCs w:val="27"/>
          <w:lang w:val="en-US" w:eastAsia="zh-CN" w:bidi="ar"/>
        </w:rPr>
        <w:t>第一步：打开5日金题班单天直播课购买地址</w:t>
      </w:r>
      <w:r>
        <w:rPr>
          <w:rFonts w:hint="eastAsia" w:ascii="微软雅黑" w:hAnsi="微软雅黑" w:eastAsia="微软雅黑" w:cs="微软雅黑"/>
          <w:b/>
          <w:color w:val="FF0000"/>
          <w:kern w:val="0"/>
          <w:sz w:val="27"/>
          <w:szCs w:val="27"/>
          <w:lang w:val="en-US" w:eastAsia="zh-CN" w:bidi="ar"/>
        </w:rPr>
        <w:t>（注：可根据自己时间购买单天课程）</w:t>
      </w:r>
    </w:p>
    <w:p>
      <w:pPr>
        <w:rPr>
          <w:rFonts w:hint="eastAsia" w:ascii="微软雅黑" w:hAnsi="微软雅黑" w:eastAsia="微软雅黑" w:cs="微软雅黑"/>
          <w:b/>
          <w:color w:val="FF000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color w:val="FF0000"/>
          <w:kern w:val="0"/>
          <w:sz w:val="27"/>
          <w:szCs w:val="27"/>
          <w:lang w:val="en-US" w:eastAsia="zh-CN" w:bidi="ar"/>
        </w:rPr>
        <w:t>如果购买单天的课程以第一天购买为例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第一天课程连接：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instrText xml:space="preserve"> HYPERLINK "https://i.xue.taobao.com/detail.htm?spm=a2174.7765247.0.0.sLp4zg&amp;courseId=75446" </w:instrTex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https://i.xue.taobao.com/detail.htm?spm=a2174.7765247.0.0.sLp4zg&amp;courseId=75446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第二天课程连接：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instrText xml:space="preserve"> HYPERLINK "https://i.xue.taobao.com/detail.htm?spm=a2174.7765247.0.0.sLp4zg&amp;courseId=75450" </w:instrTex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https://i.xue.taobao.com/detail.htm?spm=a2174.7765247.0.0.sLp4zg&amp;courseId=75450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第三天课程连接：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instrText xml:space="preserve"> HYPERLINK "https://i.xue.taobao.com/detail.htm?spm=a2174.7765247.0.0.sLp4zg&amp;courseId=75508" </w:instrTex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https://i.xue.taobao.com/detail.htm?spm=a2174.7765247.0.0.sLp4zg&amp;courseId=75508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第四天课程连接：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instrText xml:space="preserve"> HYPERLINK "https://i.xue.taobao.com/detail.htm?spm=a2174.7765247.0.0.sLp4zg&amp;courseId=75509" </w:instrTex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https://i.xue.taobao.com/detail.htm?spm=a2174.7765247.0.0.sLp4zg&amp;courseId=75509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第五天课程连接：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instrText xml:space="preserve"> HYPERLINK "https://i.xue.taobao.com/detail.htm?spm=a2174.7765247.0.0.sLp4zg&amp;courseId=75510" </w:instrTex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https://i.xue.taobao.com/detail.htm?spm=a2174.7765247.0.0.sLp4zg&amp;courseId=75510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fldChar w:fldCharType="end"/>
      </w:r>
    </w:p>
    <w:p>
      <w:pP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="微软雅黑" w:hAnsi="微软雅黑" w:eastAsia="微软雅黑" w:cs="微软雅黑"/>
          <w:b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kern w:val="0"/>
          <w:sz w:val="27"/>
          <w:szCs w:val="27"/>
          <w:lang w:val="en-US" w:eastAsia="zh-CN" w:bidi="ar"/>
        </w:rPr>
        <w:t>第二步：点击参加课程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lang w:eastAsia="zh-CN"/>
        </w:rPr>
        <w:drawing>
          <wp:inline distT="0" distB="0" distL="114300" distR="114300">
            <wp:extent cx="6950075" cy="3044825"/>
            <wp:effectExtent l="0" t="0" r="3175" b="3175"/>
            <wp:docPr id="17" name="图片 17" descr="QQ截图20170419115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QQ截图201704191155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0075" cy="304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第三步：点击：密码登陆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drawing>
          <wp:inline distT="0" distB="0" distL="114300" distR="114300">
            <wp:extent cx="6640195" cy="3018155"/>
            <wp:effectExtent l="0" t="0" r="8255" b="10795"/>
            <wp:docPr id="4" name="图片 4" descr="QQ截图20170419151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1704191513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301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/>
          <w:bCs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kern w:val="0"/>
          <w:sz w:val="27"/>
          <w:szCs w:val="27"/>
          <w:lang w:val="en-US" w:eastAsia="zh-CN" w:bidi="ar"/>
        </w:rPr>
        <w:t>第四步：点击提交订单</w:t>
      </w:r>
    </w:p>
    <w:p>
      <w:p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drawing>
          <wp:inline distT="0" distB="0" distL="114300" distR="114300">
            <wp:extent cx="6641465" cy="3966845"/>
            <wp:effectExtent l="0" t="0" r="6985" b="14605"/>
            <wp:docPr id="18" name="图片 18" descr="QQ截图20170419130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QQ截图201704191304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396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lang w:eastAsia="zh-CN"/>
        </w:rPr>
      </w:pPr>
    </w:p>
    <w:p>
      <w:pPr>
        <w:rPr>
          <w:rFonts w:hint="eastAsia" w:ascii="微软雅黑" w:hAnsi="微软雅黑" w:eastAsia="微软雅黑" w:cs="微软雅黑"/>
          <w:b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kern w:val="0"/>
          <w:sz w:val="27"/>
          <w:szCs w:val="27"/>
          <w:lang w:val="en-US" w:eastAsia="zh-CN" w:bidi="ar"/>
        </w:rPr>
        <w:t>第五步：选择付款方式</w:t>
      </w:r>
    </w:p>
    <w:p>
      <w:r>
        <w:rPr>
          <w:rFonts w:hint="eastAsia" w:ascii="微软雅黑" w:hAnsi="微软雅黑" w:eastAsia="微软雅黑" w:cs="微软雅黑"/>
          <w:lang w:eastAsia="zh-CN"/>
        </w:rPr>
        <w:drawing>
          <wp:inline distT="0" distB="0" distL="114300" distR="114300">
            <wp:extent cx="6537960" cy="3521075"/>
            <wp:effectExtent l="0" t="0" r="15240" b="3175"/>
            <wp:docPr id="19" name="图片 19" descr="QQ截图20170419113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QQ截图201704191139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37960" cy="352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529C2"/>
    <w:rsid w:val="74F529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2017-04-19T08:30:00Z</dcterms:created>
  <dc:creator>Administrator</dc:creator>
  <cp:lastModifiedBy>Administrator</cp:lastModifiedBy>
  <dcterms:modified xsi:type="dcterms:W3CDTF">2017-04-19T08:31:24Z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